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5C49" w14:textId="170C865B" w:rsidR="00FA379B" w:rsidRDefault="00FA379B" w:rsidP="00FA379B">
      <w:pPr>
        <w:pBdr>
          <w:top w:val="single" w:sz="8" w:space="0" w:color="000000"/>
          <w:left w:val="single" w:sz="8" w:space="0" w:color="000000"/>
          <w:right w:val="single" w:sz="8" w:space="0" w:color="000000"/>
        </w:pBdr>
        <w:shd w:val="clear" w:color="auto" w:fill="D9D9D9"/>
        <w:spacing w:after="93" w:line="259" w:lineRule="auto"/>
        <w:jc w:val="center"/>
      </w:pPr>
      <w:r w:rsidRPr="00FA379B">
        <w:drawing>
          <wp:anchor distT="0" distB="0" distL="114300" distR="114300" simplePos="0" relativeHeight="251658240" behindDoc="1" locked="0" layoutInCell="1" allowOverlap="1" wp14:anchorId="40AF7CEC" wp14:editId="568B09EE">
            <wp:simplePos x="0" y="0"/>
            <wp:positionH relativeFrom="margin">
              <wp:align>right</wp:align>
            </wp:positionH>
            <wp:positionV relativeFrom="paragraph">
              <wp:posOffset>328295</wp:posOffset>
            </wp:positionV>
            <wp:extent cx="6479540" cy="6539230"/>
            <wp:effectExtent l="0" t="0" r="0" b="0"/>
            <wp:wrapTight wrapText="bothSides">
              <wp:wrapPolygon edited="0">
                <wp:start x="1016" y="0"/>
                <wp:lineTo x="1016" y="19444"/>
                <wp:lineTo x="3556" y="20136"/>
                <wp:lineTo x="4636" y="20136"/>
                <wp:lineTo x="4636" y="20576"/>
                <wp:lineTo x="20512" y="20576"/>
                <wp:lineTo x="20512" y="0"/>
                <wp:lineTo x="10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5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>STATEMENT</w:t>
      </w:r>
      <w:r>
        <w:rPr>
          <w:rFonts w:ascii="Arial" w:eastAsia="Arial" w:hAnsi="Arial" w:cs="Arial"/>
          <w:b/>
          <w:sz w:val="16"/>
        </w:rPr>
        <w:t xml:space="preserve">   </w:t>
      </w:r>
      <w:r>
        <w:rPr>
          <w:rFonts w:ascii="Arial" w:eastAsia="Arial" w:hAnsi="Arial" w:cs="Arial"/>
          <w:b/>
          <w:sz w:val="16"/>
        </w:rPr>
        <w:t xml:space="preserve">OF </w:t>
      </w:r>
      <w:proofErr w:type="gramStart"/>
      <w:r>
        <w:rPr>
          <w:rFonts w:ascii="Arial" w:eastAsia="Arial" w:hAnsi="Arial" w:cs="Arial"/>
          <w:b/>
          <w:sz w:val="16"/>
        </w:rPr>
        <w:t>INCOME</w:t>
      </w:r>
      <w:r>
        <w:rPr>
          <w:rFonts w:ascii="Arial" w:eastAsia="Arial" w:hAnsi="Arial" w:cs="Arial"/>
          <w:b/>
          <w:sz w:val="16"/>
        </w:rPr>
        <w:t xml:space="preserve">  AND</w:t>
      </w:r>
      <w:proofErr w:type="gramEnd"/>
      <w:r>
        <w:rPr>
          <w:rFonts w:ascii="Arial" w:eastAsia="Arial" w:hAnsi="Arial" w:cs="Arial"/>
          <w:b/>
          <w:sz w:val="16"/>
        </w:rPr>
        <w:t xml:space="preserve">  EXPENDITUR</w:t>
      </w:r>
      <w:r>
        <w:rPr>
          <w:rFonts w:ascii="Arial" w:eastAsia="Arial" w:hAnsi="Arial" w:cs="Arial"/>
          <w:b/>
          <w:sz w:val="16"/>
          <w:u w:val="single" w:color="000000"/>
        </w:rPr>
        <w:t xml:space="preserve">E  FOR  THE   PERIOD  </w:t>
      </w:r>
      <w:r>
        <w:rPr>
          <w:rFonts w:ascii="Arial" w:eastAsia="Arial" w:hAnsi="Arial" w:cs="Arial"/>
          <w:b/>
          <w:sz w:val="16"/>
        </w:rPr>
        <w:t>1  JAN  2021 - 31  DEC  2021</w:t>
      </w:r>
    </w:p>
    <w:p w14:paraId="13C60889" w14:textId="58678956" w:rsidR="000618B9" w:rsidRDefault="000618B9"/>
    <w:sectPr w:rsidR="000618B9" w:rsidSect="004368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9B"/>
    <w:rsid w:val="000618B9"/>
    <w:rsid w:val="0043689E"/>
    <w:rsid w:val="005A7AAD"/>
    <w:rsid w:val="00FA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CAF3"/>
  <w15:chartTrackingRefBased/>
  <w15:docId w15:val="{06193BB0-97B0-4D95-B88E-112926B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9B"/>
    <w:pPr>
      <w:spacing w:after="205" w:line="271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VERDON</dc:creator>
  <cp:keywords/>
  <dc:description/>
  <cp:lastModifiedBy>George VERDON</cp:lastModifiedBy>
  <cp:revision>1</cp:revision>
  <dcterms:created xsi:type="dcterms:W3CDTF">2022-01-22T10:26:00Z</dcterms:created>
  <dcterms:modified xsi:type="dcterms:W3CDTF">2022-01-22T10:31:00Z</dcterms:modified>
</cp:coreProperties>
</file>